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2025-2026 Scholarship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Grace Lanes’ Scholarship Committee announces the ‘25-’26 </w:t>
      </w:r>
      <w:r w:rsidDel="00000000" w:rsidR="00000000" w:rsidRPr="00000000">
        <w:rPr>
          <w:b w:val="1"/>
          <w:sz w:val="28"/>
          <w:szCs w:val="28"/>
          <w:rtl w:val="0"/>
        </w:rPr>
        <w:t xml:space="preserve">Grace Lanes’ Spirit of Community Scholarship Awards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.  </w:t>
      </w:r>
      <w:r w:rsidDel="00000000" w:rsidR="00000000" w:rsidRPr="00000000">
        <w:rPr>
          <w:sz w:val="28"/>
          <w:szCs w:val="28"/>
          <w:rtl w:val="0"/>
        </w:rPr>
        <w:t xml:space="preserve">Under the program, THREE (or more) $500 scholarships will be awarded to graduating seniors attending a Southwest Missouri high school or homeschool program. </w:t>
      </w:r>
    </w:p>
    <w:p w:rsidR="00000000" w:rsidDel="00000000" w:rsidP="00000000" w:rsidRDefault="00000000" w:rsidRPr="00000000" w14:paraId="0000000A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Program Guidelines &amp; Priorities: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*Seeking graduating seniors with a record of </w:t>
      </w:r>
      <w:r w:rsidDel="00000000" w:rsidR="00000000" w:rsidRPr="00000000">
        <w:rPr>
          <w:sz w:val="28"/>
          <w:szCs w:val="28"/>
          <w:rtl w:val="0"/>
        </w:rPr>
        <w:t xml:space="preserve">good citizenship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in the community in non-school sponsored activities and participation in extracurricular school activities.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*Applicants must plan to attend a technical school, two (2)-year community college, or four (4)-year college or university.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*Applicants must have a Cumulative GPA of </w:t>
      </w:r>
      <w:r w:rsidDel="00000000" w:rsidR="00000000" w:rsidRPr="00000000">
        <w:rPr>
          <w:sz w:val="28"/>
          <w:szCs w:val="28"/>
          <w:rtl w:val="0"/>
        </w:rPr>
        <w:t xml:space="preserve">2.5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or higher.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*Scholarship funds will be paid</w:t>
      </w:r>
      <w:r w:rsidDel="00000000" w:rsidR="00000000" w:rsidRPr="00000000">
        <w:rPr>
          <w:sz w:val="28"/>
          <w:szCs w:val="28"/>
          <w:rtl w:val="0"/>
        </w:rPr>
        <w:t xml:space="preserve"> on or before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September 1, 2026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The scholarship funds will be issued to the </w:t>
      </w:r>
      <w:r w:rsidDel="00000000" w:rsidR="00000000" w:rsidRPr="00000000">
        <w:rPr>
          <w:sz w:val="28"/>
          <w:szCs w:val="28"/>
          <w:rtl w:val="0"/>
        </w:rPr>
        <w:t xml:space="preserve">student for college expenses (tuition, books, supplies).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*Applicants must have the endorsement of their Guidance Counselor on their application attesting they are qualified for this scholarship program.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*Applications must be received by the Grace Lanes’ Scholarship Committee no later than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May 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Late applications will not be accepted.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Mail </w:t>
      </w:r>
      <w:r w:rsidDel="00000000" w:rsidR="00000000" w:rsidRPr="00000000">
        <w:rPr>
          <w:sz w:val="28"/>
          <w:szCs w:val="28"/>
          <w:rtl w:val="0"/>
        </w:rPr>
        <w:t xml:space="preserve">or deliver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one copy of a completed and typed application package to: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(This includes application with sign-off by Guidance Counselor, essay, and letter of recommendation; Incomplete applications will not be considered)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Grace Lanes’ Scholarship Committee</w:t>
            </w:r>
          </w:p>
          <w:p w:rsidR="00000000" w:rsidDel="00000000" w:rsidP="00000000" w:rsidRDefault="00000000" w:rsidRPr="00000000" w14:paraId="000000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c/ o Grace Lanes</w:t>
            </w:r>
          </w:p>
          <w:p w:rsidR="00000000" w:rsidDel="00000000" w:rsidP="00000000" w:rsidRDefault="00000000" w:rsidRPr="00000000" w14:paraId="00000018">
            <w:pPr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219 E. 3</w:t>
            </w:r>
            <w:r w:rsidDel="00000000" w:rsidR="00000000" w:rsidRPr="00000000">
              <w:rPr>
                <w:sz w:val="28"/>
                <w:szCs w:val="28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Street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Carthage, MO  64836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28"/>
          <w:szCs w:val="28"/>
          <w:rtl w:val="0"/>
        </w:rPr>
        <w:t xml:space="preserve">More 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pp</w:t>
      </w:r>
      <w:r w:rsidDel="00000000" w:rsidR="00000000" w:rsidRPr="00000000">
        <w:rPr>
          <w:sz w:val="28"/>
          <w:szCs w:val="28"/>
          <w:rtl w:val="0"/>
        </w:rPr>
        <w:t xml:space="preserve">lications are available online at https://www.gracelanes.com/scholarship-ad-and-application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All 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pplications will be reviewed and recipients selected by the Grace Lanes’ Spirit of Community Scholarship Committee. 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Incomplete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applications will not be considered.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b w:val="1"/>
          <w:smallCaps w:val="1"/>
          <w:sz w:val="50"/>
          <w:szCs w:val="50"/>
        </w:rPr>
      </w:pPr>
      <w:r w:rsidDel="00000000" w:rsidR="00000000" w:rsidRPr="00000000">
        <w:rPr>
          <w:sz w:val="28"/>
          <w:szCs w:val="28"/>
          <w:rtl w:val="0"/>
        </w:rPr>
        <w:t xml:space="preserve">Please submit any questions to: </w:t>
      </w:r>
      <w:hyperlink r:id="rId6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r.botts@gracelanes.com</w:t>
        </w:r>
      </w:hyperlink>
      <w:r w:rsidDel="00000000" w:rsidR="00000000" w:rsidRPr="00000000">
        <w:rPr>
          <w:sz w:val="28"/>
          <w:szCs w:val="28"/>
          <w:rtl w:val="0"/>
        </w:rPr>
        <w:t xml:space="preserve"> or </w:t>
      </w:r>
      <w:hyperlink r:id="rId7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Samantha@sattcorp.net</w:t>
        </w:r>
      </w:hyperlink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tabs>
          <w:tab w:val="left" w:leader="none" w:pos="8370"/>
        </w:tabs>
        <w:jc w:val="center"/>
        <w:rPr>
          <w:b w:val="1"/>
          <w:smallCaps w:val="1"/>
          <w:sz w:val="50"/>
          <w:szCs w:val="5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tabs>
          <w:tab w:val="left" w:leader="none" w:pos="8370"/>
        </w:tabs>
        <w:jc w:val="center"/>
        <w:rPr>
          <w:b w:val="1"/>
          <w:smallCaps w:val="1"/>
          <w:sz w:val="50"/>
          <w:szCs w:val="50"/>
        </w:rPr>
      </w:pPr>
      <w:r w:rsidDel="00000000" w:rsidR="00000000" w:rsidRPr="00000000">
        <w:rPr>
          <w:b w:val="1"/>
          <w:smallCaps w:val="1"/>
          <w:sz w:val="50"/>
          <w:szCs w:val="50"/>
          <w:rtl w:val="0"/>
        </w:rPr>
        <w:t xml:space="preserve">Grace Lanes Spirit of Community </w:t>
      </w:r>
    </w:p>
    <w:p w:rsidR="00000000" w:rsidDel="00000000" w:rsidP="00000000" w:rsidRDefault="00000000" w:rsidRPr="00000000" w14:paraId="00000023">
      <w:pPr>
        <w:pageBreakBefore w:val="0"/>
        <w:tabs>
          <w:tab w:val="left" w:leader="none" w:pos="8370"/>
        </w:tabs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mallCaps w:val="1"/>
          <w:sz w:val="32"/>
          <w:szCs w:val="32"/>
          <w:rtl w:val="0"/>
        </w:rPr>
        <w:t xml:space="preserve">SCHOLARSHIP </w:t>
      </w:r>
      <w:r w:rsidDel="00000000" w:rsidR="00000000" w:rsidRPr="00000000">
        <w:rPr>
          <w:b w:val="1"/>
          <w:sz w:val="32"/>
          <w:szCs w:val="32"/>
          <w:rtl w:val="0"/>
        </w:rPr>
        <w:t xml:space="preserve">APPLICATION 2025-2026</w:t>
      </w:r>
    </w:p>
    <w:tbl>
      <w:tblPr>
        <w:tblStyle w:val="Table2"/>
        <w:tblW w:w="10620.0" w:type="dxa"/>
        <w:jc w:val="left"/>
        <w:tblInd w:w="8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5"/>
        <w:gridCol w:w="3945"/>
        <w:gridCol w:w="5940"/>
        <w:tblGridChange w:id="0">
          <w:tblGrid>
            <w:gridCol w:w="735"/>
            <w:gridCol w:w="3945"/>
            <w:gridCol w:w="5940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4">
            <w:pPr>
              <w:pStyle w:val="Heading2"/>
              <w:pageBreakBefore w:val="0"/>
              <w:rPr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Please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type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your answers.  </w:t>
            </w:r>
            <w:r w:rsidDel="00000000" w:rsidR="00000000" w:rsidRPr="00000000">
              <w:rPr>
                <w:i w:val="1"/>
                <w:rtl w:val="0"/>
              </w:rPr>
              <w:t xml:space="preserve">Use an additional piece of paper if necessary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pageBreakBefore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2A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Last Name:</w:t>
            </w:r>
          </w:p>
        </w:tc>
        <w:tc>
          <w:tcPr/>
          <w:p w:rsidR="00000000" w:rsidDel="00000000" w:rsidP="00000000" w:rsidRDefault="00000000" w:rsidRPr="00000000" w14:paraId="0000002C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First Name, Middle Initial:</w:t>
            </w:r>
          </w:p>
        </w:tc>
      </w:tr>
      <w:tr>
        <w:trPr>
          <w:cantSplit w:val="0"/>
          <w:trHeight w:val="88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pageBreakBefore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ageBreakBefore w:val="0"/>
              <w:ind w:right="205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Mailing Address</w:t>
            </w:r>
          </w:p>
          <w:p w:rsidR="00000000" w:rsidDel="00000000" w:rsidP="00000000" w:rsidRDefault="00000000" w:rsidRPr="00000000" w14:paraId="00000032">
            <w:pPr>
              <w:pStyle w:val="Heading1"/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Street:  </w:t>
            </w:r>
          </w:p>
          <w:p w:rsidR="00000000" w:rsidDel="00000000" w:rsidP="00000000" w:rsidRDefault="00000000" w:rsidRPr="00000000" w14:paraId="00000033">
            <w:pPr>
              <w:pStyle w:val="Heading1"/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City:    Carthage                      State:         MO                    Zip: 64836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pageBreakBefore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Daytime telephone number:  </w:t>
            </w:r>
          </w:p>
          <w:p w:rsidR="00000000" w:rsidDel="00000000" w:rsidP="00000000" w:rsidRDefault="00000000" w:rsidRPr="00000000" w14:paraId="00000039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Email address: 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pageBreakBefore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E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Date of birth:    Month          Day             Year                     </w:t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pageBreakBefore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ageBreakBefore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3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Cumulative Grade Point Average (GPA): __________    (On a 4.0 scale)  </w:t>
            </w:r>
          </w:p>
          <w:p w:rsidR="00000000" w:rsidDel="00000000" w:rsidP="00000000" w:rsidRDefault="00000000" w:rsidRPr="00000000" w14:paraId="00000045">
            <w:pPr>
              <w:pageBreakBefore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pageBreakBefore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8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A.  List any academic honors, awards and membership activities while in high school: </w:t>
            </w:r>
          </w:p>
          <w:p w:rsidR="00000000" w:rsidDel="00000000" w:rsidP="00000000" w:rsidRDefault="00000000" w:rsidRPr="00000000" w14:paraId="00000049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B.  List your hobbies, outside interests, extracurricular activities and school related volunteer activities:  </w:t>
            </w:r>
          </w:p>
          <w:p w:rsidR="00000000" w:rsidDel="00000000" w:rsidP="00000000" w:rsidRDefault="00000000" w:rsidRPr="00000000" w14:paraId="0000004A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C.  List your non-school sponsored volunteer activities in the community:  </w:t>
              <w:br w:type="textWrapping"/>
              <w:t xml:space="preserve">(or attach resume)</w:t>
            </w:r>
          </w:p>
        </w:tc>
      </w:tr>
      <w:tr>
        <w:trPr>
          <w:cantSplit w:val="0"/>
          <w:trHeight w:val="1180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pageBreakBefore w:val="0"/>
              <w:ind w:left="-288" w:right="-198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D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A. If you have decided on the college you will attend, please list the school name: </w:t>
            </w:r>
          </w:p>
          <w:p w:rsidR="00000000" w:rsidDel="00000000" w:rsidP="00000000" w:rsidRDefault="00000000" w:rsidRPr="00000000" w14:paraId="0000004F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</w:t>
            </w:r>
          </w:p>
          <w:p w:rsidR="00000000" w:rsidDel="00000000" w:rsidP="00000000" w:rsidRDefault="00000000" w:rsidRPr="00000000" w14:paraId="00000050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B. If not, list your top three (3) college choices:   </w:t>
            </w:r>
          </w:p>
          <w:p w:rsidR="00000000" w:rsidDel="00000000" w:rsidP="00000000" w:rsidRDefault="00000000" w:rsidRPr="00000000" w14:paraId="00000051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pageBreakBefore w:val="0"/>
              <w:ind w:left="-108" w:right="-108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ageBreakBefore w:val="0"/>
              <w:ind w:left="-108" w:right="-108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8. 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5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Anticipated field of study:  </w:t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pageBreakBefore w:val="0"/>
              <w:ind w:left="-108" w:right="-108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ageBreakBefore w:val="0"/>
              <w:ind w:left="-108" w:right="-108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9.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A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Number of years of residency in Southwest Missouri: </w:t>
            </w:r>
          </w:p>
        </w:tc>
      </w:tr>
      <w:tr>
        <w:trPr>
          <w:cantSplit w:val="0"/>
          <w:trHeight w:val="1600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pageBreakBefore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ageBreakBefore w:val="0"/>
              <w:ind w:left="-108" w:right="-198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F">
            <w:pPr>
              <w:pStyle w:val="Heading1"/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Name &amp; address of parent(s) or legal guardian(s):   </w:t>
            </w:r>
          </w:p>
          <w:p w:rsidR="00000000" w:rsidDel="00000000" w:rsidP="00000000" w:rsidRDefault="00000000" w:rsidRPr="00000000" w14:paraId="00000060">
            <w:pPr>
              <w:pStyle w:val="Heading1"/>
              <w:pageBreakBefore w:val="0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(Include address if different than your own listed in Question 2.)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61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Name(s): </w:t>
            </w:r>
          </w:p>
          <w:p w:rsidR="00000000" w:rsidDel="00000000" w:rsidP="00000000" w:rsidRDefault="00000000" w:rsidRPr="00000000" w14:paraId="00000062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Street:  </w:t>
            </w:r>
          </w:p>
          <w:p w:rsidR="00000000" w:rsidDel="00000000" w:rsidP="00000000" w:rsidRDefault="00000000" w:rsidRPr="00000000" w14:paraId="00000063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City:   Carthage                                                   State:       MO                                    Zip:64836</w:t>
            </w:r>
          </w:p>
          <w:p w:rsidR="00000000" w:rsidDel="00000000" w:rsidP="00000000" w:rsidRDefault="00000000" w:rsidRPr="00000000" w14:paraId="00000064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Home phone of parents or legal guardians:                                         Work phone:</w:t>
            </w:r>
          </w:p>
        </w:tc>
      </w:tr>
      <w:tr>
        <w:trPr>
          <w:cantSplit w:val="0"/>
          <w:trHeight w:val="1120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11.</w:t>
            </w:r>
          </w:p>
          <w:p w:rsidR="00000000" w:rsidDel="00000000" w:rsidP="00000000" w:rsidRDefault="00000000" w:rsidRPr="00000000" w14:paraId="00000068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A">
            <w:pPr>
              <w:pStyle w:val="Heading1"/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On a separate document, please write an essay (250 - 500 words) addressing the following:</w:t>
            </w:r>
          </w:p>
          <w:p w:rsidR="00000000" w:rsidDel="00000000" w:rsidP="00000000" w:rsidRDefault="00000000" w:rsidRPr="00000000" w14:paraId="0000006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Style w:val="Heading1"/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Describe how you will use your education, talents, and career in service to your future local and global communities.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12.</w:t>
            </w:r>
          </w:p>
          <w:p w:rsidR="00000000" w:rsidDel="00000000" w:rsidP="00000000" w:rsidRDefault="00000000" w:rsidRPr="00000000" w14:paraId="0000006F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pStyle w:val="Heading1"/>
              <w:pageBreakBefore w:val="0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One (1) letter of recommendation from a leader within the volunteer organization you serve or have served.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pStyle w:val="Heading3"/>
        <w:pageBreakBefore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3"/>
        <w:pageBreakBefore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3"/>
        <w:pageBreakBefore w:val="0"/>
        <w:rPr/>
      </w:pPr>
      <w:r w:rsidDel="00000000" w:rsidR="00000000" w:rsidRPr="00000000">
        <w:rPr>
          <w:rtl w:val="0"/>
        </w:rPr>
        <w:t xml:space="preserve">STATEMENT OF ACCURACY FOR STUDENTS</w:t>
      </w:r>
    </w:p>
    <w:p w:rsidR="00000000" w:rsidDel="00000000" w:rsidP="00000000" w:rsidRDefault="00000000" w:rsidRPr="00000000" w14:paraId="00000075">
      <w:pPr>
        <w:pageBreakBefore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numPr>
          <w:ilvl w:val="0"/>
          <w:numId w:val="1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I hereby affirm that all the above stated information provided by me is true and correct to the best of my knowledge.  I also consent that if chosen as a scholarship winner, my picture may be taken and used to promote the Grace Lanes’ Spirit of Community’s Scholarship Program. (Winner may waive the photo due to unusual or compelling circumstances.)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hereby understand that if chosen as a scholarship winner, according to the Grace Lanes’ Spirit of Community Scholarship policy, I will try to be present at any 20</w:t>
      </w:r>
      <w:r w:rsidDel="00000000" w:rsidR="00000000" w:rsidRPr="00000000">
        <w:rPr>
          <w:sz w:val="22"/>
          <w:szCs w:val="22"/>
          <w:rtl w:val="0"/>
        </w:rPr>
        <w:t xml:space="preserve">26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awards ceremony and/or reception to receive my scholarship award.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hereby understand that if chosen as a scholarship winner, according to Grace Lanes’ Spirit of Community Scholarship policy, it is my responsibility to submit to the Grace Lanes’ Scholarship Committee, no later than </w:t>
      </w:r>
      <w:r w:rsidDel="00000000" w:rsidR="00000000" w:rsidRPr="00000000">
        <w:rPr>
          <w:sz w:val="22"/>
          <w:szCs w:val="22"/>
          <w:rtl w:val="0"/>
        </w:rPr>
        <w:t xml:space="preserve">September 1,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20</w:t>
      </w:r>
      <w:r w:rsidDel="00000000" w:rsidR="00000000" w:rsidRPr="00000000">
        <w:rPr>
          <w:sz w:val="22"/>
          <w:szCs w:val="22"/>
          <w:rtl w:val="0"/>
        </w:rPr>
        <w:t xml:space="preserve">26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 certificate of enrollment for the fall semester, which includes the Student ID number and Financial Aid Office address.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hereby understand I will not submit this application without all required attachments and supporting information. Incomplete applications or applications that do not meet eligibility criteria will not be considered for this scholarship.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Signature of scholarship applicant: _______________________________    Date:  _______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STATEMENT OF SUPPORT BY GUIDANCE COUNSELOR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hereby affirm that this application meets the criteria set forth by this scholarship program and support submission of this application to Grace Lanes’ Spirit of Community Scholarship Program.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Guidance Counselor Name: ______________________________ Contact information: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Signature of Guidance Counselor: ________________________________    Date:  ______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pBdr>
          <w:top w:color="000000" w:space="9" w:sz="4" w:val="single"/>
          <w:left w:color="000000" w:space="0" w:sz="4" w:val="single"/>
          <w:bottom w:color="000000" w:space="0" w:sz="4" w:val="single"/>
          <w:right w:color="000000" w:space="0" w:sz="4" w:val="single"/>
        </w:pBd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Checklist:</w:t>
      </w:r>
    </w:p>
    <w:p w:rsidR="00000000" w:rsidDel="00000000" w:rsidP="00000000" w:rsidRDefault="00000000" w:rsidRPr="00000000" w14:paraId="00000088">
      <w:pPr>
        <w:pageBreakBefore w:val="0"/>
        <w:pBdr>
          <w:top w:color="000000" w:space="9" w:sz="4" w:val="single"/>
          <w:left w:color="000000" w:space="0" w:sz="4" w:val="single"/>
          <w:bottom w:color="000000" w:space="0" w:sz="4" w:val="single"/>
          <w:right w:color="000000" w:space="0" w:sz="4" w:val="single"/>
        </w:pBd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 Application (typed and printed for submission)</w:t>
      </w:r>
    </w:p>
    <w:p w:rsidR="00000000" w:rsidDel="00000000" w:rsidP="00000000" w:rsidRDefault="00000000" w:rsidRPr="00000000" w14:paraId="00000089">
      <w:pPr>
        <w:pageBreakBefore w:val="0"/>
        <w:pBdr>
          <w:top w:color="000000" w:space="9" w:sz="4" w:val="single"/>
          <w:left w:color="000000" w:space="0" w:sz="4" w:val="single"/>
          <w:bottom w:color="000000" w:space="0" w:sz="4" w:val="single"/>
          <w:right w:color="000000" w:space="0" w:sz="4" w:val="single"/>
        </w:pBd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 Essay on separate sheet of paper</w:t>
      </w:r>
    </w:p>
    <w:p w:rsidR="00000000" w:rsidDel="00000000" w:rsidP="00000000" w:rsidRDefault="00000000" w:rsidRPr="00000000" w14:paraId="0000008A">
      <w:pPr>
        <w:pageBreakBefore w:val="0"/>
        <w:pBdr>
          <w:top w:color="000000" w:space="9" w:sz="4" w:val="single"/>
          <w:left w:color="000000" w:space="0" w:sz="4" w:val="single"/>
          <w:bottom w:color="000000" w:space="0" w:sz="4" w:val="single"/>
          <w:right w:color="000000" w:space="0" w:sz="4" w:val="single"/>
        </w:pBd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 Guidance Counselor signature </w:t>
      </w:r>
    </w:p>
    <w:p w:rsidR="00000000" w:rsidDel="00000000" w:rsidP="00000000" w:rsidRDefault="00000000" w:rsidRPr="00000000" w14:paraId="0000008B">
      <w:pPr>
        <w:pageBreakBefore w:val="0"/>
        <w:pBdr>
          <w:top w:color="000000" w:space="9" w:sz="4" w:val="single"/>
          <w:left w:color="000000" w:space="0" w:sz="4" w:val="single"/>
          <w:bottom w:color="000000" w:space="0" w:sz="4" w:val="single"/>
          <w:right w:color="000000" w:space="0" w:sz="4" w:val="single"/>
        </w:pBdr>
        <w:rPr>
          <w:b w:val="1"/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rtl w:val="0"/>
        </w:rPr>
        <w:t xml:space="preserve">___ One letter of recommendation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0" w:sz="4" w:val="single"/>
        </w:pBdr>
        <w:ind w:firstLine="720"/>
        <w:jc w:val="center"/>
        <w:rPr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0" w:sz="4" w:val="single"/>
        </w:pBdr>
        <w:ind w:firstLine="72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MAIL OR DELIVER COMPLETED APPLICATION PACKAGE TO GRACE LANES AT: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0" w:sz="4" w:val="single"/>
        </w:pBd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Grace Lanes Scholarship Committee</w:t>
      </w:r>
    </w:p>
    <w:p w:rsidR="00000000" w:rsidDel="00000000" w:rsidP="00000000" w:rsidRDefault="00000000" w:rsidRPr="00000000" w14:paraId="0000008F">
      <w:pPr>
        <w:pageBreakBefore w:val="0"/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0" w:sz="4" w:val="single"/>
        </w:pBd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c/o Grace Lanes</w:t>
      </w:r>
    </w:p>
    <w:p w:rsidR="00000000" w:rsidDel="00000000" w:rsidP="00000000" w:rsidRDefault="00000000" w:rsidRPr="00000000" w14:paraId="00000090">
      <w:pPr>
        <w:pageBreakBefore w:val="0"/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0" w:sz="4" w:val="single"/>
        </w:pBd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219 E. 3</w:t>
      </w:r>
      <w:r w:rsidDel="00000000" w:rsidR="00000000" w:rsidRPr="00000000">
        <w:rPr>
          <w:b w:val="1"/>
          <w:sz w:val="22"/>
          <w:szCs w:val="22"/>
          <w:vertAlign w:val="superscript"/>
          <w:rtl w:val="0"/>
        </w:rPr>
        <w:t xml:space="preserve">rd</w:t>
      </w:r>
      <w:r w:rsidDel="00000000" w:rsidR="00000000" w:rsidRPr="00000000">
        <w:rPr>
          <w:b w:val="1"/>
          <w:sz w:val="22"/>
          <w:szCs w:val="22"/>
          <w:rtl w:val="0"/>
        </w:rPr>
        <w:t xml:space="preserve"> Street </w:t>
      </w:r>
    </w:p>
    <w:p w:rsidR="00000000" w:rsidDel="00000000" w:rsidP="00000000" w:rsidRDefault="00000000" w:rsidRPr="00000000" w14:paraId="00000091">
      <w:pPr>
        <w:pageBreakBefore w:val="0"/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0" w:sz="4" w:val="single"/>
        </w:pBd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Carthage, MO  64836</w:t>
      </w:r>
    </w:p>
    <w:p w:rsidR="00000000" w:rsidDel="00000000" w:rsidP="00000000" w:rsidRDefault="00000000" w:rsidRPr="00000000" w14:paraId="00000092">
      <w:pPr>
        <w:pageBreakBefore w:val="0"/>
        <w:tabs>
          <w:tab w:val="left" w:leader="none" w:pos="7746"/>
        </w:tabs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footerReference r:id="rId12" w:type="even"/>
      <w:pgSz w:h="15840" w:w="12240" w:orient="portrait"/>
      <w:pgMar w:bottom="720" w:top="720" w:left="720" w:right="720" w:header="576" w:footer="14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162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2314575</wp:posOffset>
          </wp:positionH>
          <wp:positionV relativeFrom="paragraph">
            <wp:posOffset>-219074</wp:posOffset>
          </wp:positionV>
          <wp:extent cx="2075213" cy="162594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75213" cy="16259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pageBreakBefore w:val="0"/>
      <w:jc w:val="center"/>
    </w:pPr>
    <w:rPr>
      <w:b w:val="1"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 w:val="1"/>
      <w:pageBreakBefore w:val="0"/>
      <w:jc w:val="center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>
      <w:pageBreakBefore w:val="0"/>
    </w:pPr>
    <w:rPr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mailto:r.botts@gracelanes.com" TargetMode="External"/><Relationship Id="rId7" Type="http://schemas.openxmlformats.org/officeDocument/2006/relationships/hyperlink" Target="mailto:Samantha@sattcorp.net" TargetMode="Externa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